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592" w:rsidRDefault="00015592" w:rsidP="00015592"/>
    <w:p w:rsidR="0066483F" w:rsidRPr="005541E2" w:rsidRDefault="0066483F" w:rsidP="0066483F">
      <w:pPr>
        <w:shd w:val="clear" w:color="auto" w:fill="FFFFFF"/>
        <w:spacing w:after="0" w:line="240" w:lineRule="auto"/>
        <w:jc w:val="center"/>
        <w:outlineLvl w:val="0"/>
        <w:rPr>
          <w:rFonts w:eastAsia="Times New Roman" w:cstheme="minorHAnsi"/>
          <w:b/>
          <w:bCs/>
          <w:color w:val="0B0C0C"/>
          <w:kern w:val="36"/>
          <w:sz w:val="36"/>
          <w:szCs w:val="28"/>
          <w:lang w:eastAsia="en-GB"/>
        </w:rPr>
      </w:pPr>
      <w:r w:rsidRPr="005541E2">
        <w:rPr>
          <w:rFonts w:eastAsia="Times New Roman" w:cstheme="minorHAnsi"/>
          <w:b/>
          <w:bCs/>
          <w:color w:val="0B0C0C"/>
          <w:kern w:val="36"/>
          <w:sz w:val="36"/>
          <w:szCs w:val="28"/>
          <w:lang w:eastAsia="en-GB"/>
        </w:rPr>
        <w:t xml:space="preserve">We are delighted to confirm that we </w:t>
      </w:r>
      <w:r w:rsidR="00C750FA">
        <w:rPr>
          <w:rFonts w:eastAsia="Times New Roman" w:cstheme="minorHAnsi"/>
          <w:b/>
          <w:bCs/>
          <w:color w:val="0B0C0C"/>
          <w:kern w:val="36"/>
          <w:sz w:val="36"/>
          <w:szCs w:val="28"/>
          <w:lang w:eastAsia="en-GB"/>
        </w:rPr>
        <w:t>are now</w:t>
      </w:r>
      <w:r w:rsidRPr="005541E2">
        <w:rPr>
          <w:rFonts w:eastAsia="Times New Roman" w:cstheme="minorHAnsi"/>
          <w:b/>
          <w:bCs/>
          <w:color w:val="0B0C0C"/>
          <w:kern w:val="36"/>
          <w:sz w:val="36"/>
          <w:szCs w:val="28"/>
          <w:lang w:eastAsia="en-GB"/>
        </w:rPr>
        <w:t xml:space="preserve"> </w:t>
      </w:r>
      <w:r w:rsidR="005541E2">
        <w:rPr>
          <w:rFonts w:eastAsia="Times New Roman" w:cstheme="minorHAnsi"/>
          <w:b/>
          <w:bCs/>
          <w:color w:val="0B0C0C"/>
          <w:kern w:val="36"/>
          <w:sz w:val="36"/>
          <w:szCs w:val="28"/>
          <w:lang w:eastAsia="en-GB"/>
        </w:rPr>
        <w:t>offering</w:t>
      </w:r>
      <w:r w:rsidRPr="005541E2">
        <w:rPr>
          <w:rFonts w:eastAsia="Times New Roman" w:cstheme="minorHAnsi"/>
          <w:b/>
          <w:bCs/>
          <w:color w:val="0B0C0C"/>
          <w:kern w:val="36"/>
          <w:sz w:val="36"/>
          <w:szCs w:val="28"/>
          <w:lang w:eastAsia="en-GB"/>
        </w:rPr>
        <w:t xml:space="preserve"> 30 hours of free childcare to eligible children </w:t>
      </w:r>
      <w:r w:rsidR="00C750FA">
        <w:rPr>
          <w:rFonts w:eastAsia="Times New Roman" w:cstheme="minorHAnsi"/>
          <w:b/>
          <w:bCs/>
          <w:color w:val="0B0C0C"/>
          <w:kern w:val="36"/>
          <w:sz w:val="36"/>
          <w:szCs w:val="28"/>
          <w:lang w:eastAsia="en-GB"/>
        </w:rPr>
        <w:t>in our nursery!</w:t>
      </w:r>
    </w:p>
    <w:p w:rsidR="00015592" w:rsidRPr="005541E2" w:rsidRDefault="00015592" w:rsidP="00015592">
      <w:pPr>
        <w:rPr>
          <w:rFonts w:cstheme="minorHAnsi"/>
        </w:rPr>
      </w:pPr>
    </w:p>
    <w:p w:rsidR="001670C4" w:rsidRPr="005541E2" w:rsidRDefault="004954F5" w:rsidP="001670C4">
      <w:pPr>
        <w:shd w:val="clear" w:color="auto" w:fill="FFFFFF"/>
        <w:spacing w:after="0" w:line="240" w:lineRule="auto"/>
        <w:outlineLvl w:val="0"/>
        <w:rPr>
          <w:rFonts w:eastAsia="Times New Roman" w:cstheme="minorHAnsi"/>
          <w:bCs/>
          <w:color w:val="0B0C0C"/>
          <w:kern w:val="36"/>
          <w:sz w:val="32"/>
          <w:szCs w:val="72"/>
          <w:lang w:eastAsia="en-GB"/>
        </w:rPr>
      </w:pPr>
      <w:r w:rsidRPr="005541E2">
        <w:rPr>
          <w:rFonts w:eastAsia="Times New Roman" w:cstheme="minorHAnsi"/>
          <w:bCs/>
          <w:color w:val="0B0C0C"/>
          <w:kern w:val="36"/>
          <w:sz w:val="32"/>
          <w:szCs w:val="72"/>
          <w:lang w:eastAsia="en-GB"/>
        </w:rPr>
        <w:t xml:space="preserve">If your child attends morning nursery then they </w:t>
      </w:r>
      <w:r w:rsidR="00C750FA">
        <w:rPr>
          <w:rFonts w:eastAsia="Times New Roman" w:cstheme="minorHAnsi"/>
          <w:bCs/>
          <w:color w:val="0B0C0C"/>
          <w:kern w:val="36"/>
          <w:sz w:val="32"/>
          <w:szCs w:val="72"/>
          <w:lang w:eastAsia="en-GB"/>
        </w:rPr>
        <w:t>can</w:t>
      </w:r>
      <w:r w:rsidRPr="005541E2">
        <w:rPr>
          <w:rFonts w:eastAsia="Times New Roman" w:cstheme="minorHAnsi"/>
          <w:bCs/>
          <w:color w:val="0B0C0C"/>
          <w:kern w:val="36"/>
          <w:sz w:val="32"/>
          <w:szCs w:val="72"/>
          <w:lang w:eastAsia="en-GB"/>
        </w:rPr>
        <w:t xml:space="preserve"> access our afternoon sessions using their additional 15 funded hours. If they attend our afternoon nursery then they </w:t>
      </w:r>
      <w:r w:rsidR="00C750FA">
        <w:rPr>
          <w:rFonts w:eastAsia="Times New Roman" w:cstheme="minorHAnsi"/>
          <w:bCs/>
          <w:color w:val="0B0C0C"/>
          <w:kern w:val="36"/>
          <w:sz w:val="32"/>
          <w:szCs w:val="72"/>
          <w:lang w:eastAsia="en-GB"/>
        </w:rPr>
        <w:t>can</w:t>
      </w:r>
      <w:r w:rsidRPr="005541E2">
        <w:rPr>
          <w:rFonts w:eastAsia="Times New Roman" w:cstheme="minorHAnsi"/>
          <w:bCs/>
          <w:color w:val="0B0C0C"/>
          <w:kern w:val="36"/>
          <w:sz w:val="32"/>
          <w:szCs w:val="72"/>
          <w:lang w:eastAsia="en-GB"/>
        </w:rPr>
        <w:t xml:space="preserve"> access our morning nursery using their additional 15 funded hours. If you are not eligible for the additional 15 hours then please get in touch to discuss </w:t>
      </w:r>
      <w:r w:rsidR="005541E2">
        <w:rPr>
          <w:rFonts w:eastAsia="Times New Roman" w:cstheme="minorHAnsi"/>
          <w:bCs/>
          <w:color w:val="0B0C0C"/>
          <w:kern w:val="36"/>
          <w:sz w:val="32"/>
          <w:szCs w:val="72"/>
          <w:lang w:eastAsia="en-GB"/>
        </w:rPr>
        <w:t>paying for the additional 15 hours.</w:t>
      </w:r>
    </w:p>
    <w:p w:rsidR="004954F5" w:rsidRPr="005541E2" w:rsidRDefault="004954F5" w:rsidP="001670C4">
      <w:pPr>
        <w:shd w:val="clear" w:color="auto" w:fill="FFFFFF"/>
        <w:spacing w:after="0" w:line="240" w:lineRule="auto"/>
        <w:outlineLvl w:val="0"/>
        <w:rPr>
          <w:rFonts w:eastAsia="Times New Roman" w:cstheme="minorHAnsi"/>
          <w:bCs/>
          <w:color w:val="0B0C0C"/>
          <w:kern w:val="36"/>
          <w:sz w:val="32"/>
          <w:szCs w:val="72"/>
          <w:lang w:eastAsia="en-GB"/>
        </w:rPr>
      </w:pPr>
    </w:p>
    <w:p w:rsidR="004954F5" w:rsidRPr="005541E2" w:rsidRDefault="004954F5" w:rsidP="001670C4">
      <w:pPr>
        <w:shd w:val="clear" w:color="auto" w:fill="FFFFFF"/>
        <w:spacing w:after="0" w:line="240" w:lineRule="auto"/>
        <w:outlineLvl w:val="0"/>
        <w:rPr>
          <w:rFonts w:eastAsia="Times New Roman" w:cstheme="minorHAnsi"/>
          <w:bCs/>
          <w:color w:val="0B0C0C"/>
          <w:kern w:val="36"/>
          <w:sz w:val="32"/>
          <w:szCs w:val="72"/>
          <w:lang w:eastAsia="en-GB"/>
        </w:rPr>
      </w:pPr>
      <w:r w:rsidRPr="005541E2">
        <w:rPr>
          <w:rFonts w:eastAsia="Times New Roman" w:cstheme="minorHAnsi"/>
          <w:bCs/>
          <w:color w:val="0B0C0C"/>
          <w:kern w:val="36"/>
          <w:sz w:val="32"/>
          <w:szCs w:val="72"/>
          <w:lang w:eastAsia="en-GB"/>
        </w:rPr>
        <w:t xml:space="preserve">To find out if you are eligible </w:t>
      </w:r>
      <w:proofErr w:type="gramStart"/>
      <w:r w:rsidRPr="005541E2">
        <w:rPr>
          <w:rFonts w:eastAsia="Times New Roman" w:cstheme="minorHAnsi"/>
          <w:bCs/>
          <w:color w:val="0B0C0C"/>
          <w:kern w:val="36"/>
          <w:sz w:val="32"/>
          <w:szCs w:val="72"/>
          <w:lang w:eastAsia="en-GB"/>
        </w:rPr>
        <w:t>go</w:t>
      </w:r>
      <w:proofErr w:type="gramEnd"/>
      <w:r w:rsidRPr="005541E2">
        <w:rPr>
          <w:rFonts w:eastAsia="Times New Roman" w:cstheme="minorHAnsi"/>
          <w:bCs/>
          <w:color w:val="0B0C0C"/>
          <w:kern w:val="36"/>
          <w:sz w:val="32"/>
          <w:szCs w:val="72"/>
          <w:lang w:eastAsia="en-GB"/>
        </w:rPr>
        <w:t xml:space="preserve"> to </w:t>
      </w:r>
      <w:hyperlink r:id="rId7" w:history="1">
        <w:r w:rsidRPr="005541E2">
          <w:rPr>
            <w:rStyle w:val="Hyperlink"/>
            <w:rFonts w:eastAsia="Times New Roman" w:cstheme="minorHAnsi"/>
            <w:bCs/>
            <w:kern w:val="36"/>
            <w:sz w:val="32"/>
            <w:szCs w:val="72"/>
            <w:lang w:eastAsia="en-GB"/>
          </w:rPr>
          <w:t>Get 30 hours free childcare: step by step - GOV.UK (www.gov.uk)</w:t>
        </w:r>
      </w:hyperlink>
      <w:r w:rsidRPr="005541E2">
        <w:rPr>
          <w:rFonts w:eastAsia="Times New Roman" w:cstheme="minorHAnsi"/>
          <w:bCs/>
          <w:color w:val="0B0C0C"/>
          <w:kern w:val="36"/>
          <w:sz w:val="32"/>
          <w:szCs w:val="72"/>
          <w:lang w:eastAsia="en-GB"/>
        </w:rPr>
        <w:t xml:space="preserve"> and apply for your code. Once you have your code please send it to us asap so that we can check it.</w:t>
      </w:r>
    </w:p>
    <w:p w:rsidR="004954F5" w:rsidRPr="00491D13" w:rsidRDefault="004954F5" w:rsidP="001670C4">
      <w:pPr>
        <w:shd w:val="clear" w:color="auto" w:fill="FFFFFF"/>
        <w:spacing w:after="0" w:line="240" w:lineRule="auto"/>
        <w:outlineLvl w:val="0"/>
        <w:rPr>
          <w:rFonts w:eastAsia="Times New Roman" w:cstheme="minorHAnsi"/>
          <w:b/>
          <w:bCs/>
          <w:color w:val="0B0C0C"/>
          <w:kern w:val="36"/>
          <w:sz w:val="32"/>
          <w:szCs w:val="72"/>
          <w:lang w:eastAsia="en-GB"/>
        </w:rPr>
      </w:pPr>
      <w:r w:rsidRPr="00491D13">
        <w:rPr>
          <w:rFonts w:eastAsia="Times New Roman" w:cstheme="minorHAnsi"/>
          <w:b/>
          <w:bCs/>
          <w:color w:val="0B0C0C"/>
          <w:kern w:val="36"/>
          <w:sz w:val="32"/>
          <w:szCs w:val="72"/>
          <w:lang w:eastAsia="en-GB"/>
        </w:rPr>
        <w:t xml:space="preserve">We will need to have received and checked your code before your child takes up the additional 15 hours with us. </w:t>
      </w:r>
    </w:p>
    <w:p w:rsidR="00C97B0F" w:rsidRDefault="00C97B0F" w:rsidP="00491D13">
      <w:pPr>
        <w:shd w:val="clear" w:color="auto" w:fill="FFFFFF"/>
        <w:spacing w:after="0" w:line="240" w:lineRule="auto"/>
        <w:jc w:val="center"/>
        <w:outlineLvl w:val="0"/>
        <w:rPr>
          <w:rFonts w:eastAsia="Times New Roman" w:cstheme="minorHAnsi"/>
          <w:bCs/>
          <w:color w:val="0B0C0C"/>
          <w:kern w:val="36"/>
          <w:sz w:val="32"/>
          <w:szCs w:val="72"/>
          <w:lang w:eastAsia="en-GB"/>
        </w:rPr>
      </w:pPr>
    </w:p>
    <w:p w:rsidR="004954F5" w:rsidRPr="00C97B0F" w:rsidRDefault="004954F5" w:rsidP="00491D13">
      <w:pPr>
        <w:shd w:val="clear" w:color="auto" w:fill="FFFFFF"/>
        <w:spacing w:after="0" w:line="240" w:lineRule="auto"/>
        <w:jc w:val="center"/>
        <w:outlineLvl w:val="0"/>
        <w:rPr>
          <w:rFonts w:eastAsia="Times New Roman" w:cstheme="minorHAnsi"/>
          <w:bCs/>
          <w:color w:val="0B0C0C"/>
          <w:kern w:val="36"/>
          <w:sz w:val="32"/>
          <w:szCs w:val="72"/>
          <w:lang w:eastAsia="en-GB"/>
        </w:rPr>
      </w:pPr>
      <w:r w:rsidRPr="00C97B0F">
        <w:rPr>
          <w:rFonts w:eastAsia="Times New Roman" w:cstheme="minorHAnsi"/>
          <w:bCs/>
          <w:color w:val="0B0C0C"/>
          <w:kern w:val="36"/>
          <w:sz w:val="32"/>
          <w:szCs w:val="72"/>
          <w:lang w:eastAsia="en-GB"/>
        </w:rPr>
        <w:t xml:space="preserve">PLEASE NOTE – you need to apply for your code the term before you plan to use it so you need to apply </w:t>
      </w:r>
      <w:r w:rsidRPr="005A7D7E">
        <w:rPr>
          <w:rFonts w:eastAsia="Times New Roman" w:cstheme="minorHAnsi"/>
          <w:b/>
          <w:bCs/>
          <w:color w:val="0B0C0C"/>
          <w:kern w:val="36"/>
          <w:sz w:val="32"/>
          <w:szCs w:val="72"/>
          <w:lang w:eastAsia="en-GB"/>
        </w:rPr>
        <w:t>before</w:t>
      </w:r>
      <w:r w:rsidRPr="00C97B0F">
        <w:rPr>
          <w:rFonts w:eastAsia="Times New Roman" w:cstheme="minorHAnsi"/>
          <w:bCs/>
          <w:color w:val="0B0C0C"/>
          <w:kern w:val="36"/>
          <w:sz w:val="32"/>
          <w:szCs w:val="72"/>
          <w:lang w:eastAsia="en-GB"/>
        </w:rPr>
        <w:t xml:space="preserve"> 31/</w:t>
      </w:r>
      <w:r w:rsidR="00C750FA">
        <w:rPr>
          <w:rFonts w:eastAsia="Times New Roman" w:cstheme="minorHAnsi"/>
          <w:bCs/>
          <w:color w:val="0B0C0C"/>
          <w:kern w:val="36"/>
          <w:sz w:val="32"/>
          <w:szCs w:val="72"/>
          <w:lang w:eastAsia="en-GB"/>
        </w:rPr>
        <w:t>12</w:t>
      </w:r>
      <w:r w:rsidRPr="00C97B0F">
        <w:rPr>
          <w:rFonts w:eastAsia="Times New Roman" w:cstheme="minorHAnsi"/>
          <w:bCs/>
          <w:color w:val="0B0C0C"/>
          <w:kern w:val="36"/>
          <w:sz w:val="32"/>
          <w:szCs w:val="72"/>
          <w:lang w:eastAsia="en-GB"/>
        </w:rPr>
        <w:t xml:space="preserve">/22 to use your code </w:t>
      </w:r>
      <w:r w:rsidR="00C750FA">
        <w:rPr>
          <w:rFonts w:eastAsia="Times New Roman" w:cstheme="minorHAnsi"/>
          <w:bCs/>
          <w:color w:val="0B0C0C"/>
          <w:kern w:val="36"/>
          <w:sz w:val="32"/>
          <w:szCs w:val="72"/>
          <w:lang w:eastAsia="en-GB"/>
        </w:rPr>
        <w:t>from January 2023</w:t>
      </w:r>
      <w:r w:rsidRPr="00C97B0F">
        <w:rPr>
          <w:rFonts w:eastAsia="Times New Roman" w:cstheme="minorHAnsi"/>
          <w:bCs/>
          <w:color w:val="0B0C0C"/>
          <w:kern w:val="36"/>
          <w:sz w:val="32"/>
          <w:szCs w:val="72"/>
          <w:lang w:eastAsia="en-GB"/>
        </w:rPr>
        <w:t xml:space="preserve">. Your child is only eligible for the additional hours the term </w:t>
      </w:r>
      <w:r w:rsidRPr="005A7D7E">
        <w:rPr>
          <w:rFonts w:eastAsia="Times New Roman" w:cstheme="minorHAnsi"/>
          <w:b/>
          <w:bCs/>
          <w:color w:val="0B0C0C"/>
          <w:kern w:val="36"/>
          <w:sz w:val="32"/>
          <w:szCs w:val="72"/>
          <w:lang w:eastAsia="en-GB"/>
        </w:rPr>
        <w:t>after</w:t>
      </w:r>
      <w:r w:rsidRPr="00C97B0F">
        <w:rPr>
          <w:rFonts w:eastAsia="Times New Roman" w:cstheme="minorHAnsi"/>
          <w:bCs/>
          <w:color w:val="0B0C0C"/>
          <w:kern w:val="36"/>
          <w:sz w:val="32"/>
          <w:szCs w:val="72"/>
          <w:lang w:eastAsia="en-GB"/>
        </w:rPr>
        <w:t xml:space="preserve"> their </w:t>
      </w:r>
      <w:r w:rsidR="005541E2" w:rsidRPr="00C97B0F">
        <w:rPr>
          <w:rFonts w:eastAsia="Times New Roman" w:cstheme="minorHAnsi"/>
          <w:bCs/>
          <w:color w:val="0B0C0C"/>
          <w:kern w:val="36"/>
          <w:sz w:val="32"/>
          <w:szCs w:val="72"/>
          <w:lang w:eastAsia="en-GB"/>
        </w:rPr>
        <w:t>th</w:t>
      </w:r>
      <w:r w:rsidR="00491D13" w:rsidRPr="00C97B0F">
        <w:rPr>
          <w:rFonts w:eastAsia="Times New Roman" w:cstheme="minorHAnsi"/>
          <w:bCs/>
          <w:color w:val="0B0C0C"/>
          <w:kern w:val="36"/>
          <w:sz w:val="32"/>
          <w:szCs w:val="72"/>
          <w:lang w:eastAsia="en-GB"/>
        </w:rPr>
        <w:t>ird</w:t>
      </w:r>
      <w:r w:rsidRPr="00C97B0F">
        <w:rPr>
          <w:rFonts w:eastAsia="Times New Roman" w:cstheme="minorHAnsi"/>
          <w:bCs/>
          <w:color w:val="0B0C0C"/>
          <w:kern w:val="36"/>
          <w:sz w:val="32"/>
          <w:szCs w:val="72"/>
          <w:lang w:eastAsia="en-GB"/>
        </w:rPr>
        <w:t xml:space="preserve"> birthday</w:t>
      </w:r>
      <w:r w:rsidR="00491D13" w:rsidRPr="00C97B0F">
        <w:rPr>
          <w:rFonts w:eastAsia="Times New Roman" w:cstheme="minorHAnsi"/>
          <w:bCs/>
          <w:color w:val="0B0C0C"/>
          <w:kern w:val="36"/>
          <w:sz w:val="32"/>
          <w:szCs w:val="72"/>
          <w:lang w:eastAsia="en-GB"/>
        </w:rPr>
        <w:t>.</w:t>
      </w:r>
      <w:bookmarkStart w:id="1" w:name="_GoBack"/>
      <w:bookmarkEnd w:id="1"/>
    </w:p>
    <w:p w:rsidR="001670C4" w:rsidRPr="00491D13" w:rsidRDefault="001670C4" w:rsidP="001670C4">
      <w:pPr>
        <w:shd w:val="clear" w:color="auto" w:fill="FFFFFF"/>
        <w:spacing w:after="0" w:line="240" w:lineRule="auto"/>
        <w:outlineLvl w:val="0"/>
        <w:rPr>
          <w:rFonts w:eastAsia="Times New Roman" w:cstheme="minorHAnsi"/>
          <w:bCs/>
          <w:color w:val="0B0C0C"/>
          <w:kern w:val="36"/>
          <w:sz w:val="48"/>
          <w:szCs w:val="72"/>
          <w:lang w:eastAsia="en-GB"/>
        </w:rPr>
      </w:pPr>
    </w:p>
    <w:p w:rsidR="005541E2" w:rsidRPr="00491D13" w:rsidRDefault="005541E2" w:rsidP="001670C4">
      <w:pPr>
        <w:shd w:val="clear" w:color="auto" w:fill="FFFFFF"/>
        <w:spacing w:after="0" w:line="240" w:lineRule="auto"/>
        <w:outlineLvl w:val="0"/>
        <w:rPr>
          <w:rFonts w:eastAsia="Times New Roman" w:cstheme="minorHAnsi"/>
          <w:bCs/>
          <w:color w:val="0B0C0C"/>
          <w:kern w:val="36"/>
          <w:sz w:val="32"/>
          <w:szCs w:val="32"/>
          <w:lang w:eastAsia="en-GB"/>
        </w:rPr>
      </w:pPr>
      <w:r w:rsidRPr="00491D13">
        <w:rPr>
          <w:rFonts w:eastAsia="Times New Roman" w:cstheme="minorHAnsi"/>
          <w:bCs/>
          <w:color w:val="0B0C0C"/>
          <w:kern w:val="36"/>
          <w:sz w:val="32"/>
          <w:szCs w:val="32"/>
          <w:lang w:eastAsia="en-GB"/>
        </w:rPr>
        <w:t>We will offer lunchtime cover between 11.45 and 12.30 Monday – Friday for those children accessing the 30 hours. Children can either bring a packed lunch or order a school dinner which are currently charged at £2.25per day.</w:t>
      </w:r>
    </w:p>
    <w:p w:rsidR="001670C4" w:rsidRDefault="001670C4" w:rsidP="001670C4">
      <w:pPr>
        <w:shd w:val="clear" w:color="auto" w:fill="FFFFFF"/>
        <w:spacing w:after="0" w:line="240" w:lineRule="auto"/>
        <w:outlineLvl w:val="0"/>
        <w:rPr>
          <w:rFonts w:eastAsia="Times New Roman" w:cstheme="minorHAnsi"/>
          <w:b/>
          <w:bCs/>
          <w:color w:val="0B0C0C"/>
          <w:kern w:val="36"/>
          <w:sz w:val="36"/>
          <w:szCs w:val="72"/>
          <w:lang w:eastAsia="en-GB"/>
        </w:rPr>
      </w:pPr>
    </w:p>
    <w:p w:rsidR="00491D13" w:rsidRDefault="00491D13" w:rsidP="001670C4">
      <w:pPr>
        <w:shd w:val="clear" w:color="auto" w:fill="FFFFFF"/>
        <w:spacing w:after="0" w:line="240" w:lineRule="auto"/>
        <w:outlineLvl w:val="0"/>
        <w:rPr>
          <w:rFonts w:eastAsia="Times New Roman" w:cstheme="minorHAnsi"/>
          <w:b/>
          <w:bCs/>
          <w:color w:val="0B0C0C"/>
          <w:kern w:val="36"/>
          <w:sz w:val="36"/>
          <w:szCs w:val="72"/>
          <w:lang w:eastAsia="en-GB"/>
        </w:rPr>
      </w:pPr>
    </w:p>
    <w:p w:rsidR="00491D13" w:rsidRDefault="00491D13" w:rsidP="001670C4">
      <w:pPr>
        <w:shd w:val="clear" w:color="auto" w:fill="FFFFFF"/>
        <w:spacing w:after="0" w:line="240" w:lineRule="auto"/>
        <w:outlineLvl w:val="0"/>
        <w:rPr>
          <w:rFonts w:eastAsia="Times New Roman" w:cstheme="minorHAnsi"/>
          <w:b/>
          <w:bCs/>
          <w:color w:val="0B0C0C"/>
          <w:kern w:val="36"/>
          <w:sz w:val="36"/>
          <w:szCs w:val="72"/>
          <w:lang w:eastAsia="en-GB"/>
        </w:rPr>
      </w:pPr>
      <w:r>
        <w:rPr>
          <w:rFonts w:eastAsia="Times New Roman" w:cstheme="minorHAnsi"/>
          <w:b/>
          <w:bCs/>
          <w:color w:val="0B0C0C"/>
          <w:kern w:val="36"/>
          <w:sz w:val="36"/>
          <w:szCs w:val="72"/>
          <w:lang w:eastAsia="en-GB"/>
        </w:rPr>
        <w:lastRenderedPageBreak/>
        <w:t>Additional Information</w:t>
      </w:r>
    </w:p>
    <w:p w:rsidR="00491D13" w:rsidRPr="00491D13" w:rsidRDefault="00491D13" w:rsidP="001670C4">
      <w:pPr>
        <w:shd w:val="clear" w:color="auto" w:fill="FFFFFF"/>
        <w:spacing w:after="0" w:line="240" w:lineRule="auto"/>
        <w:outlineLvl w:val="0"/>
        <w:rPr>
          <w:rFonts w:eastAsia="Times New Roman" w:cstheme="minorHAnsi"/>
          <w:bCs/>
          <w:color w:val="0B0C0C"/>
          <w:kern w:val="36"/>
          <w:sz w:val="36"/>
          <w:szCs w:val="72"/>
          <w:lang w:eastAsia="en-GB"/>
        </w:rPr>
      </w:pPr>
    </w:p>
    <w:p w:rsidR="001670C4" w:rsidRDefault="00491D13">
      <w:pPr>
        <w:rPr>
          <w:rFonts w:cstheme="minorHAnsi"/>
          <w:sz w:val="32"/>
        </w:rPr>
      </w:pPr>
      <w:r>
        <w:rPr>
          <w:rFonts w:cstheme="minorHAnsi"/>
          <w:sz w:val="32"/>
        </w:rPr>
        <w:t>Our morning nursery runs from 8.45am-11.45am</w:t>
      </w:r>
    </w:p>
    <w:p w:rsidR="00491D13" w:rsidRDefault="00491D13">
      <w:pPr>
        <w:rPr>
          <w:rFonts w:cstheme="minorHAnsi"/>
          <w:sz w:val="32"/>
        </w:rPr>
      </w:pPr>
      <w:r>
        <w:rPr>
          <w:rFonts w:cstheme="minorHAnsi"/>
          <w:sz w:val="32"/>
        </w:rPr>
        <w:t>Our afternoon nursery runs from 12.30pm-3.30pm</w:t>
      </w:r>
    </w:p>
    <w:p w:rsidR="00491D13" w:rsidRDefault="00491D13">
      <w:pPr>
        <w:rPr>
          <w:rFonts w:cstheme="minorHAnsi"/>
          <w:sz w:val="32"/>
        </w:rPr>
      </w:pPr>
      <w:r>
        <w:rPr>
          <w:rFonts w:cstheme="minorHAnsi"/>
          <w:sz w:val="32"/>
        </w:rPr>
        <w:t xml:space="preserve">Our Yarm Primary Club is available from 7.45am before school and until 5.30pm after school. Sessions at </w:t>
      </w:r>
      <w:proofErr w:type="spellStart"/>
      <w:r>
        <w:rPr>
          <w:rFonts w:cstheme="minorHAnsi"/>
          <w:sz w:val="32"/>
        </w:rPr>
        <w:t>YPClub</w:t>
      </w:r>
      <w:proofErr w:type="spellEnd"/>
      <w:r>
        <w:rPr>
          <w:rFonts w:cstheme="minorHAnsi"/>
          <w:sz w:val="32"/>
        </w:rPr>
        <w:t xml:space="preserve"> can be booked and paid for through our MCAS app. More information is available on the website. We accept employee scheme vouchers and </w:t>
      </w:r>
      <w:r w:rsidR="00DB5803">
        <w:rPr>
          <w:rFonts w:cstheme="minorHAnsi"/>
          <w:sz w:val="32"/>
        </w:rPr>
        <w:t>tax-free</w:t>
      </w:r>
      <w:r>
        <w:rPr>
          <w:rFonts w:cstheme="minorHAnsi"/>
          <w:sz w:val="32"/>
        </w:rPr>
        <w:t xml:space="preserve"> childcare vouchers as payment for </w:t>
      </w:r>
      <w:proofErr w:type="spellStart"/>
      <w:r>
        <w:rPr>
          <w:rFonts w:cstheme="minorHAnsi"/>
          <w:sz w:val="32"/>
        </w:rPr>
        <w:t>YPClub</w:t>
      </w:r>
      <w:proofErr w:type="spellEnd"/>
      <w:r>
        <w:rPr>
          <w:rFonts w:cstheme="minorHAnsi"/>
          <w:sz w:val="32"/>
        </w:rPr>
        <w:t xml:space="preserve">. </w:t>
      </w:r>
    </w:p>
    <w:p w:rsidR="00491D13" w:rsidRDefault="00DB5803">
      <w:pPr>
        <w:rPr>
          <w:rFonts w:cstheme="minorHAnsi"/>
          <w:sz w:val="32"/>
        </w:rPr>
      </w:pPr>
      <w:r>
        <w:rPr>
          <w:rFonts w:cstheme="minorHAnsi"/>
          <w:sz w:val="32"/>
        </w:rPr>
        <w:t xml:space="preserve">If you take up a </w:t>
      </w:r>
      <w:proofErr w:type="gramStart"/>
      <w:r>
        <w:rPr>
          <w:rFonts w:cstheme="minorHAnsi"/>
          <w:sz w:val="32"/>
        </w:rPr>
        <w:t>30 hour</w:t>
      </w:r>
      <w:proofErr w:type="gramEnd"/>
      <w:r>
        <w:rPr>
          <w:rFonts w:cstheme="minorHAnsi"/>
          <w:sz w:val="32"/>
        </w:rPr>
        <w:t xml:space="preserve"> place with our school then we will not be able to ‘share’ the additional 15 hours with other childcare providers, these hours will be allocated to either a morning or afternoon session in our school nursery. The hours will not be able to be used at </w:t>
      </w:r>
      <w:proofErr w:type="spellStart"/>
      <w:r>
        <w:rPr>
          <w:rFonts w:cstheme="minorHAnsi"/>
          <w:sz w:val="32"/>
        </w:rPr>
        <w:t>YPClub</w:t>
      </w:r>
      <w:proofErr w:type="spellEnd"/>
      <w:r>
        <w:rPr>
          <w:rFonts w:cstheme="minorHAnsi"/>
          <w:sz w:val="32"/>
        </w:rPr>
        <w:t xml:space="preserve">, these sessions must be paid for separately. </w:t>
      </w:r>
    </w:p>
    <w:p w:rsidR="00DB5803" w:rsidRPr="00491D13" w:rsidRDefault="00DB5803">
      <w:pPr>
        <w:rPr>
          <w:rFonts w:cstheme="minorHAnsi"/>
          <w:sz w:val="32"/>
        </w:rPr>
      </w:pPr>
      <w:r>
        <w:rPr>
          <w:rFonts w:cstheme="minorHAnsi"/>
          <w:sz w:val="32"/>
        </w:rPr>
        <w:t xml:space="preserve">Our school meals are cooked in the school kitchen. Our </w:t>
      </w:r>
      <w:r w:rsidR="00C97B0F">
        <w:rPr>
          <w:rFonts w:cstheme="minorHAnsi"/>
          <w:sz w:val="32"/>
        </w:rPr>
        <w:t xml:space="preserve">exciting </w:t>
      </w:r>
      <w:r>
        <w:rPr>
          <w:rFonts w:cstheme="minorHAnsi"/>
          <w:sz w:val="32"/>
        </w:rPr>
        <w:t xml:space="preserve">menus are designed by the catering manager at the Enquire Learning Trust. Example menus can be found on the school website and meals can be chosen in advance for your child through the MCAS app. </w:t>
      </w:r>
    </w:p>
    <w:p w:rsidR="001670C4" w:rsidRDefault="001670C4">
      <w:pPr>
        <w:rPr>
          <w:rFonts w:cstheme="minorHAnsi"/>
        </w:rPr>
      </w:pPr>
    </w:p>
    <w:p w:rsidR="00C97B0F" w:rsidRDefault="00C97B0F">
      <w:pPr>
        <w:rPr>
          <w:rFonts w:cstheme="minorHAnsi"/>
          <w:sz w:val="32"/>
        </w:rPr>
      </w:pPr>
      <w:r w:rsidRPr="00C97B0F">
        <w:rPr>
          <w:rFonts w:cstheme="minorHAnsi"/>
          <w:sz w:val="32"/>
        </w:rPr>
        <w:t xml:space="preserve">To apply for your child to </w:t>
      </w:r>
      <w:r>
        <w:rPr>
          <w:rFonts w:cstheme="minorHAnsi"/>
          <w:sz w:val="32"/>
        </w:rPr>
        <w:t xml:space="preserve">access 30 hours at our school nursery please complete the attached form and send it back to </w:t>
      </w:r>
      <w:hyperlink r:id="rId8" w:history="1">
        <w:r w:rsidRPr="000B2646">
          <w:rPr>
            <w:rStyle w:val="Hyperlink"/>
            <w:rFonts w:cstheme="minorHAnsi"/>
            <w:sz w:val="32"/>
          </w:rPr>
          <w:t>j.gartland@yarmprimary.org.uk</w:t>
        </w:r>
      </w:hyperlink>
    </w:p>
    <w:p w:rsidR="00C97B0F" w:rsidRDefault="00C97B0F">
      <w:pPr>
        <w:rPr>
          <w:rFonts w:cstheme="minorHAnsi"/>
          <w:sz w:val="32"/>
        </w:rPr>
      </w:pPr>
      <w:r>
        <w:rPr>
          <w:rFonts w:cstheme="minorHAnsi"/>
          <w:sz w:val="32"/>
        </w:rPr>
        <w:t xml:space="preserve">We will get back to you as soon as possible to confirm when your child can take up the 30 </w:t>
      </w:r>
      <w:proofErr w:type="gramStart"/>
      <w:r>
        <w:rPr>
          <w:rFonts w:cstheme="minorHAnsi"/>
          <w:sz w:val="32"/>
        </w:rPr>
        <w:t>hour</w:t>
      </w:r>
      <w:proofErr w:type="gramEnd"/>
      <w:r>
        <w:rPr>
          <w:rFonts w:cstheme="minorHAnsi"/>
          <w:sz w:val="32"/>
        </w:rPr>
        <w:t xml:space="preserve"> offer at our nursery:</w:t>
      </w:r>
    </w:p>
    <w:p w:rsidR="008F7181" w:rsidRDefault="008F7181">
      <w:pPr>
        <w:rPr>
          <w:rFonts w:cstheme="minorHAnsi"/>
          <w:sz w:val="32"/>
        </w:rPr>
      </w:pPr>
    </w:p>
    <w:p w:rsidR="00C97B0F" w:rsidRPr="00FD488E" w:rsidRDefault="00C97B0F" w:rsidP="008F7181">
      <w:pPr>
        <w:jc w:val="center"/>
        <w:rPr>
          <w:rFonts w:cstheme="minorHAnsi"/>
          <w:b/>
          <w:sz w:val="36"/>
        </w:rPr>
      </w:pPr>
      <w:r w:rsidRPr="00FD488E">
        <w:rPr>
          <w:rFonts w:cstheme="minorHAnsi"/>
          <w:b/>
          <w:sz w:val="36"/>
        </w:rPr>
        <w:lastRenderedPageBreak/>
        <w:t>30 Hour Nursery Place Application Form</w:t>
      </w:r>
    </w:p>
    <w:p w:rsidR="008F7181" w:rsidRPr="008F7181" w:rsidRDefault="008F7181" w:rsidP="008F7181">
      <w:pPr>
        <w:jc w:val="center"/>
        <w:rPr>
          <w:rFonts w:cstheme="minorHAnsi"/>
          <w:b/>
          <w:i/>
          <w:sz w:val="28"/>
        </w:rPr>
      </w:pPr>
      <w:r w:rsidRPr="008F7181">
        <w:rPr>
          <w:rFonts w:cstheme="minorHAnsi"/>
          <w:b/>
          <w:i/>
          <w:sz w:val="28"/>
        </w:rPr>
        <w:t>This form should be completed for children who have already been offered a place in our school nursery</w:t>
      </w:r>
    </w:p>
    <w:p w:rsidR="00C97B0F" w:rsidRDefault="00C97B0F">
      <w:pPr>
        <w:rPr>
          <w:rFonts w:cstheme="minorHAnsi"/>
          <w:sz w:val="32"/>
        </w:rPr>
      </w:pPr>
    </w:p>
    <w:p w:rsidR="00C97B0F" w:rsidRDefault="00C97B0F">
      <w:pPr>
        <w:rPr>
          <w:rFonts w:cstheme="minorHAnsi"/>
          <w:sz w:val="32"/>
        </w:rPr>
      </w:pPr>
      <w:r>
        <w:rPr>
          <w:rFonts w:cstheme="minorHAnsi"/>
          <w:sz w:val="32"/>
        </w:rPr>
        <w:t>Child’s Name</w:t>
      </w:r>
      <w:r w:rsidR="008F7181">
        <w:rPr>
          <w:rFonts w:cstheme="minorHAnsi"/>
          <w:sz w:val="32"/>
        </w:rPr>
        <w:t>: __________________________________________</w:t>
      </w:r>
    </w:p>
    <w:p w:rsidR="00C97B0F" w:rsidRDefault="00C97B0F">
      <w:pPr>
        <w:rPr>
          <w:rFonts w:cstheme="minorHAnsi"/>
          <w:sz w:val="32"/>
        </w:rPr>
      </w:pPr>
      <w:r>
        <w:rPr>
          <w:rFonts w:cstheme="minorHAnsi"/>
          <w:sz w:val="32"/>
        </w:rPr>
        <w:t>DOB</w:t>
      </w:r>
      <w:r w:rsidR="008F7181">
        <w:rPr>
          <w:rFonts w:cstheme="minorHAnsi"/>
          <w:sz w:val="32"/>
        </w:rPr>
        <w:t>: ________________</w:t>
      </w:r>
    </w:p>
    <w:p w:rsidR="00C97B0F" w:rsidRDefault="00C97B0F">
      <w:pPr>
        <w:rPr>
          <w:rFonts w:cstheme="minorHAnsi"/>
          <w:sz w:val="32"/>
        </w:rPr>
      </w:pPr>
      <w:r>
        <w:rPr>
          <w:rFonts w:cstheme="minorHAnsi"/>
          <w:sz w:val="32"/>
        </w:rPr>
        <w:t>Guardian 1 Name</w:t>
      </w:r>
      <w:r w:rsidR="008F7181">
        <w:rPr>
          <w:rFonts w:cstheme="minorHAnsi"/>
          <w:sz w:val="32"/>
        </w:rPr>
        <w:t>: _____________________________</w:t>
      </w:r>
    </w:p>
    <w:p w:rsidR="00C97B0F" w:rsidRDefault="00C97B0F">
      <w:pPr>
        <w:rPr>
          <w:rFonts w:cstheme="minorHAnsi"/>
          <w:sz w:val="32"/>
        </w:rPr>
      </w:pPr>
      <w:r>
        <w:rPr>
          <w:rFonts w:cstheme="minorHAnsi"/>
          <w:sz w:val="32"/>
        </w:rPr>
        <w:t>Guardian 1 phone number</w:t>
      </w:r>
      <w:r w:rsidR="008F7181">
        <w:rPr>
          <w:rFonts w:cstheme="minorHAnsi"/>
          <w:sz w:val="32"/>
        </w:rPr>
        <w:t>: ______________________</w:t>
      </w:r>
    </w:p>
    <w:p w:rsidR="00C97B0F" w:rsidRDefault="00C97B0F">
      <w:pPr>
        <w:rPr>
          <w:rFonts w:cstheme="minorHAnsi"/>
          <w:sz w:val="32"/>
        </w:rPr>
      </w:pPr>
      <w:r>
        <w:rPr>
          <w:rFonts w:cstheme="minorHAnsi"/>
          <w:sz w:val="32"/>
        </w:rPr>
        <w:t>Guardian 1 e-mail address</w:t>
      </w:r>
      <w:r w:rsidR="008F7181">
        <w:rPr>
          <w:rFonts w:cstheme="minorHAnsi"/>
          <w:sz w:val="32"/>
        </w:rPr>
        <w:t>: __________________________________</w:t>
      </w:r>
    </w:p>
    <w:p w:rsidR="00C97B0F" w:rsidRDefault="008F7181">
      <w:pPr>
        <w:rPr>
          <w:rFonts w:cstheme="minorHAnsi"/>
          <w:sz w:val="24"/>
        </w:rPr>
      </w:pPr>
      <w:r>
        <w:rPr>
          <w:rFonts w:cstheme="minorHAnsi"/>
          <w:sz w:val="32"/>
        </w:rPr>
        <w:t>Current nursery place</w:t>
      </w:r>
      <w:r w:rsidR="00C97B0F">
        <w:rPr>
          <w:rFonts w:cstheme="minorHAnsi"/>
          <w:sz w:val="32"/>
        </w:rPr>
        <w:t xml:space="preserve">? Morning/Afternoon </w:t>
      </w:r>
      <w:r w:rsidR="00C97B0F" w:rsidRPr="00C97B0F">
        <w:rPr>
          <w:rFonts w:cstheme="minorHAnsi"/>
          <w:sz w:val="24"/>
        </w:rPr>
        <w:t>(please circle)</w:t>
      </w:r>
    </w:p>
    <w:p w:rsidR="00C97B0F" w:rsidRDefault="00C97B0F">
      <w:pPr>
        <w:rPr>
          <w:rFonts w:cstheme="minorHAnsi"/>
          <w:sz w:val="32"/>
        </w:rPr>
      </w:pPr>
      <w:r>
        <w:rPr>
          <w:rFonts w:cstheme="minorHAnsi"/>
          <w:sz w:val="32"/>
        </w:rPr>
        <w:t xml:space="preserve">Please confirm your </w:t>
      </w:r>
      <w:proofErr w:type="gramStart"/>
      <w:r>
        <w:rPr>
          <w:rFonts w:cstheme="minorHAnsi"/>
          <w:sz w:val="32"/>
        </w:rPr>
        <w:t>15 hour</w:t>
      </w:r>
      <w:proofErr w:type="gramEnd"/>
      <w:r>
        <w:rPr>
          <w:rFonts w:cstheme="minorHAnsi"/>
          <w:sz w:val="32"/>
        </w:rPr>
        <w:t xml:space="preserve"> code:</w:t>
      </w:r>
      <w:r w:rsidR="008F7181">
        <w:rPr>
          <w:rFonts w:cstheme="minorHAnsi"/>
          <w:sz w:val="32"/>
        </w:rPr>
        <w:t xml:space="preserve"> _________________________________________</w:t>
      </w:r>
    </w:p>
    <w:p w:rsidR="006F3C95" w:rsidRDefault="00A2602D">
      <w:pPr>
        <w:rPr>
          <w:rFonts w:cstheme="minorHAnsi"/>
          <w:sz w:val="32"/>
        </w:rPr>
      </w:pPr>
      <w:r w:rsidRPr="008F7181">
        <w:rPr>
          <w:rFonts w:cstheme="minorHAnsi"/>
          <w:noProof/>
          <w:sz w:val="32"/>
        </w:rPr>
        <mc:AlternateContent>
          <mc:Choice Requires="wps">
            <w:drawing>
              <wp:anchor distT="45720" distB="45720" distL="114300" distR="114300" simplePos="0" relativeHeight="251659264" behindDoc="0" locked="0" layoutInCell="1" allowOverlap="1">
                <wp:simplePos x="0" y="0"/>
                <wp:positionH relativeFrom="margin">
                  <wp:posOffset>-104775</wp:posOffset>
                </wp:positionH>
                <wp:positionV relativeFrom="paragraph">
                  <wp:posOffset>1158875</wp:posOffset>
                </wp:positionV>
                <wp:extent cx="6057900" cy="1600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9525">
                          <a:solidFill>
                            <a:srgbClr val="000000"/>
                          </a:solidFill>
                          <a:miter lim="800000"/>
                          <a:headEnd/>
                          <a:tailEnd/>
                        </a:ln>
                      </wps:spPr>
                      <wps:txbx>
                        <w:txbxContent>
                          <w:p w:rsidR="008F7181" w:rsidRPr="008F7181" w:rsidRDefault="008F7181">
                            <w:pPr>
                              <w:rPr>
                                <w:sz w:val="28"/>
                              </w:rPr>
                            </w:pPr>
                            <w:r w:rsidRPr="008F7181">
                              <w:rPr>
                                <w:sz w:val="28"/>
                              </w:rPr>
                              <w:t>Any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91.25pt;width:477pt;height:12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">
                <v:textbox>
                  <w:txbxContent>
                    <w:p w:rsidR="008F7181" w:rsidRPr="008F7181" w:rsidRDefault="008F7181">
                      <w:pPr>
                        <w:rPr>
                          <w:sz w:val="28"/>
                        </w:rPr>
                      </w:pPr>
                      <w:r w:rsidRPr="008F7181">
                        <w:rPr>
                          <w:sz w:val="28"/>
                        </w:rPr>
                        <w:t>Any comments:</w:t>
                      </w:r>
                    </w:p>
                  </w:txbxContent>
                </v:textbox>
                <w10:wrap type="square" anchorx="margin"/>
              </v:shape>
            </w:pict>
          </mc:Fallback>
        </mc:AlternateContent>
      </w:r>
      <w:r>
        <w:rPr>
          <w:rFonts w:cstheme="minorHAnsi"/>
          <w:sz w:val="32"/>
        </w:rPr>
        <w:t>National Insurance number: ________________________________</w:t>
      </w:r>
    </w:p>
    <w:p w:rsidR="00FD488E" w:rsidRPr="00C97B0F" w:rsidRDefault="00FD488E">
      <w:pPr>
        <w:rPr>
          <w:rFonts w:cstheme="minorHAnsi"/>
          <w:sz w:val="32"/>
        </w:rPr>
      </w:pPr>
      <w:r>
        <w:rPr>
          <w:rFonts w:cstheme="minorHAnsi"/>
          <w:sz w:val="32"/>
        </w:rPr>
        <w:t xml:space="preserve">Would you like to purchase school meals for your child of bring a packed lunch? School meal/packed lunch </w:t>
      </w:r>
      <w:r w:rsidRPr="00C97B0F">
        <w:rPr>
          <w:rFonts w:cstheme="minorHAnsi"/>
          <w:sz w:val="24"/>
        </w:rPr>
        <w:t>(please circle)</w:t>
      </w:r>
    </w:p>
    <w:sectPr w:rsidR="00FD488E" w:rsidRPr="00C97B0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1E2" w:rsidRDefault="005541E2" w:rsidP="005541E2">
      <w:pPr>
        <w:spacing w:after="0" w:line="240" w:lineRule="auto"/>
      </w:pPr>
      <w:r>
        <w:separator/>
      </w:r>
    </w:p>
  </w:endnote>
  <w:endnote w:type="continuationSeparator" w:id="0">
    <w:p w:rsidR="005541E2" w:rsidRDefault="005541E2" w:rsidP="005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1E2" w:rsidRDefault="005541E2" w:rsidP="005541E2">
      <w:pPr>
        <w:spacing w:after="0" w:line="240" w:lineRule="auto"/>
      </w:pPr>
      <w:bookmarkStart w:id="0" w:name="_Hlk108616393"/>
      <w:bookmarkEnd w:id="0"/>
      <w:r>
        <w:separator/>
      </w:r>
    </w:p>
  </w:footnote>
  <w:footnote w:type="continuationSeparator" w:id="0">
    <w:p w:rsidR="005541E2" w:rsidRDefault="005541E2" w:rsidP="005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1E2" w:rsidRDefault="005541E2" w:rsidP="005541E2">
    <w:pPr>
      <w:pStyle w:val="Header"/>
      <w:jc w:val="right"/>
    </w:pPr>
    <w:r>
      <w:rPr>
        <w:noProof/>
        <w:lang w:eastAsia="en-GB"/>
      </w:rPr>
      <w:drawing>
        <wp:anchor distT="0" distB="0" distL="114300" distR="114300" simplePos="0" relativeHeight="251659264" behindDoc="0" locked="0" layoutInCell="1" allowOverlap="1" wp14:anchorId="5A41AFA0" wp14:editId="24FB6205">
          <wp:simplePos x="0" y="0"/>
          <wp:positionH relativeFrom="margin">
            <wp:posOffset>19050</wp:posOffset>
          </wp:positionH>
          <wp:positionV relativeFrom="paragraph">
            <wp:posOffset>7620</wp:posOffset>
          </wp:positionV>
          <wp:extent cx="2247900" cy="1872835"/>
          <wp:effectExtent l="0" t="0" r="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11" b="7666"/>
                  <a:stretch/>
                </pic:blipFill>
                <pic:spPr bwMode="auto">
                  <a:xfrm>
                    <a:off x="0" y="0"/>
                    <a:ext cx="2247900" cy="1872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541E2">
      <w:rPr>
        <w:rFonts w:ascii="Times New Roman" w:eastAsia="Times New Roman" w:hAnsi="Times New Roman" w:cs="Times New Roman"/>
        <w:noProof/>
        <w:sz w:val="24"/>
        <w:szCs w:val="24"/>
        <w:lang w:eastAsia="en-GB"/>
      </w:rPr>
      <w:drawing>
        <wp:anchor distT="0" distB="0" distL="114300" distR="114300" simplePos="0" relativeHeight="251661312" behindDoc="1" locked="0" layoutInCell="1" allowOverlap="1">
          <wp:simplePos x="0" y="0"/>
          <wp:positionH relativeFrom="column">
            <wp:posOffset>3771900</wp:posOffset>
          </wp:positionH>
          <wp:positionV relativeFrom="paragraph">
            <wp:posOffset>7620</wp:posOffset>
          </wp:positionV>
          <wp:extent cx="1371600" cy="1082802"/>
          <wp:effectExtent l="0" t="0" r="0" b="3175"/>
          <wp:wrapNone/>
          <wp:docPr id="4" name="Picture 4" descr="Yarm Prima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arm Primary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08280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41E2" w:rsidRDefault="005541E2" w:rsidP="005541E2">
    <w:pPr>
      <w:pStyle w:val="Header"/>
      <w:jc w:val="center"/>
    </w:pPr>
  </w:p>
  <w:p w:rsidR="005541E2" w:rsidRDefault="005541E2" w:rsidP="005541E2">
    <w:pPr>
      <w:pStyle w:val="Header"/>
      <w:jc w:val="center"/>
    </w:pPr>
  </w:p>
  <w:p w:rsidR="005541E2" w:rsidRDefault="005541E2" w:rsidP="005541E2">
    <w:pPr>
      <w:pStyle w:val="Header"/>
      <w:jc w:val="center"/>
    </w:pPr>
  </w:p>
  <w:p w:rsidR="005541E2" w:rsidRDefault="005541E2" w:rsidP="005541E2">
    <w:pPr>
      <w:pStyle w:val="Header"/>
      <w:jc w:val="center"/>
    </w:pPr>
  </w:p>
  <w:p w:rsidR="005541E2" w:rsidRDefault="005541E2" w:rsidP="005541E2">
    <w:pPr>
      <w:pStyle w:val="Header"/>
      <w:jc w:val="center"/>
    </w:pPr>
    <w:r>
      <w:rPr>
        <w:noProof/>
      </w:rPr>
      <w:drawing>
        <wp:anchor distT="0" distB="0" distL="114300" distR="114300" simplePos="0" relativeHeight="251660288" behindDoc="1" locked="0" layoutInCell="1" allowOverlap="1" wp14:anchorId="40CB32FF">
          <wp:simplePos x="0" y="0"/>
          <wp:positionH relativeFrom="column">
            <wp:posOffset>4305300</wp:posOffset>
          </wp:positionH>
          <wp:positionV relativeFrom="paragraph">
            <wp:posOffset>173990</wp:posOffset>
          </wp:positionV>
          <wp:extent cx="1514475" cy="654139"/>
          <wp:effectExtent l="0" t="0" r="0" b="0"/>
          <wp:wrapNone/>
          <wp:docPr id="2" name="Picture 2" descr="Enqui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quire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4475" cy="654139"/>
                  </a:xfrm>
                  <a:prstGeom prst="rect">
                    <a:avLst/>
                  </a:prstGeom>
                  <a:noFill/>
                  <a:ln>
                    <a:noFill/>
                  </a:ln>
                </pic:spPr>
              </pic:pic>
            </a:graphicData>
          </a:graphic>
        </wp:anchor>
      </w:drawing>
    </w:r>
  </w:p>
  <w:p w:rsidR="005541E2" w:rsidRDefault="005541E2" w:rsidP="005541E2">
    <w:pPr>
      <w:pStyle w:val="Header"/>
      <w:jc w:val="center"/>
    </w:pPr>
  </w:p>
  <w:p w:rsidR="005541E2" w:rsidRDefault="005541E2" w:rsidP="005541E2">
    <w:pPr>
      <w:pStyle w:val="Header"/>
      <w:jc w:val="center"/>
    </w:pPr>
  </w:p>
  <w:p w:rsidR="005541E2" w:rsidRDefault="005541E2" w:rsidP="005541E2">
    <w:pPr>
      <w:pStyle w:val="Header"/>
      <w:jc w:val="center"/>
    </w:pPr>
  </w:p>
  <w:p w:rsidR="005541E2" w:rsidRDefault="005541E2" w:rsidP="005541E2">
    <w:pPr>
      <w:pStyle w:val="Header"/>
      <w:jc w:val="center"/>
    </w:pPr>
  </w:p>
  <w:p w:rsidR="005541E2" w:rsidRDefault="005541E2" w:rsidP="005541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765FF"/>
    <w:multiLevelType w:val="multilevel"/>
    <w:tmpl w:val="435A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8B38B6"/>
    <w:multiLevelType w:val="multilevel"/>
    <w:tmpl w:val="A852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0C4"/>
    <w:rsid w:val="00015592"/>
    <w:rsid w:val="001670C4"/>
    <w:rsid w:val="0026566E"/>
    <w:rsid w:val="003E2352"/>
    <w:rsid w:val="00491D13"/>
    <w:rsid w:val="004954F5"/>
    <w:rsid w:val="005541E2"/>
    <w:rsid w:val="005A7D7E"/>
    <w:rsid w:val="0066483F"/>
    <w:rsid w:val="006F3C95"/>
    <w:rsid w:val="008D2525"/>
    <w:rsid w:val="008F7181"/>
    <w:rsid w:val="00A2602D"/>
    <w:rsid w:val="00B1664F"/>
    <w:rsid w:val="00C26815"/>
    <w:rsid w:val="00C750FA"/>
    <w:rsid w:val="00C97B0F"/>
    <w:rsid w:val="00DB5803"/>
    <w:rsid w:val="00FD4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9BD0F8"/>
  <w15:chartTrackingRefBased/>
  <w15:docId w15:val="{02BB87A9-C199-4361-91A5-883EA031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0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670C4"/>
    <w:rPr>
      <w:color w:val="0000FF"/>
      <w:u w:val="single"/>
    </w:rPr>
  </w:style>
  <w:style w:type="character" w:styleId="UnresolvedMention">
    <w:name w:val="Unresolved Mention"/>
    <w:basedOn w:val="DefaultParagraphFont"/>
    <w:uiPriority w:val="99"/>
    <w:semiHidden/>
    <w:unhideWhenUsed/>
    <w:rsid w:val="004954F5"/>
    <w:rPr>
      <w:color w:val="605E5C"/>
      <w:shd w:val="clear" w:color="auto" w:fill="E1DFDD"/>
    </w:rPr>
  </w:style>
  <w:style w:type="paragraph" w:styleId="Header">
    <w:name w:val="header"/>
    <w:basedOn w:val="Normal"/>
    <w:link w:val="HeaderChar"/>
    <w:uiPriority w:val="99"/>
    <w:unhideWhenUsed/>
    <w:rsid w:val="00554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1E2"/>
  </w:style>
  <w:style w:type="paragraph" w:styleId="Footer">
    <w:name w:val="footer"/>
    <w:basedOn w:val="Normal"/>
    <w:link w:val="FooterChar"/>
    <w:uiPriority w:val="99"/>
    <w:unhideWhenUsed/>
    <w:rsid w:val="00554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501861">
      <w:bodyDiv w:val="1"/>
      <w:marLeft w:val="0"/>
      <w:marRight w:val="0"/>
      <w:marTop w:val="0"/>
      <w:marBottom w:val="0"/>
      <w:divBdr>
        <w:top w:val="none" w:sz="0" w:space="0" w:color="auto"/>
        <w:left w:val="none" w:sz="0" w:space="0" w:color="auto"/>
        <w:bottom w:val="none" w:sz="0" w:space="0" w:color="auto"/>
        <w:right w:val="none" w:sz="0" w:space="0" w:color="auto"/>
      </w:divBdr>
    </w:div>
    <w:div w:id="1852337239">
      <w:bodyDiv w:val="1"/>
      <w:marLeft w:val="0"/>
      <w:marRight w:val="0"/>
      <w:marTop w:val="0"/>
      <w:marBottom w:val="0"/>
      <w:divBdr>
        <w:top w:val="none" w:sz="0" w:space="0" w:color="auto"/>
        <w:left w:val="none" w:sz="0" w:space="0" w:color="auto"/>
        <w:bottom w:val="none" w:sz="0" w:space="0" w:color="auto"/>
        <w:right w:val="none" w:sz="0" w:space="0" w:color="auto"/>
      </w:divBdr>
      <w:divsChild>
        <w:div w:id="885221814">
          <w:marLeft w:val="-225"/>
          <w:marRight w:val="-225"/>
          <w:marTop w:val="0"/>
          <w:marBottom w:val="0"/>
          <w:divBdr>
            <w:top w:val="none" w:sz="0" w:space="0" w:color="auto"/>
            <w:left w:val="none" w:sz="0" w:space="0" w:color="auto"/>
            <w:bottom w:val="none" w:sz="0" w:space="0" w:color="auto"/>
            <w:right w:val="none" w:sz="0" w:space="0" w:color="auto"/>
          </w:divBdr>
          <w:divsChild>
            <w:div w:id="28729439">
              <w:marLeft w:val="0"/>
              <w:marRight w:val="0"/>
              <w:marTop w:val="0"/>
              <w:marBottom w:val="0"/>
              <w:divBdr>
                <w:top w:val="none" w:sz="0" w:space="0" w:color="auto"/>
                <w:left w:val="none" w:sz="0" w:space="0" w:color="auto"/>
                <w:bottom w:val="none" w:sz="0" w:space="0" w:color="auto"/>
                <w:right w:val="none" w:sz="0" w:space="0" w:color="auto"/>
              </w:divBdr>
              <w:divsChild>
                <w:div w:id="20134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83359">
          <w:marLeft w:val="-225"/>
          <w:marRight w:val="-225"/>
          <w:marTop w:val="0"/>
          <w:marBottom w:val="0"/>
          <w:divBdr>
            <w:top w:val="none" w:sz="0" w:space="0" w:color="auto"/>
            <w:left w:val="none" w:sz="0" w:space="0" w:color="auto"/>
            <w:bottom w:val="none" w:sz="0" w:space="0" w:color="auto"/>
            <w:right w:val="none" w:sz="0" w:space="0" w:color="auto"/>
          </w:divBdr>
          <w:divsChild>
            <w:div w:id="1981959670">
              <w:marLeft w:val="0"/>
              <w:marRight w:val="0"/>
              <w:marTop w:val="0"/>
              <w:marBottom w:val="0"/>
              <w:divBdr>
                <w:top w:val="none" w:sz="0" w:space="0" w:color="auto"/>
                <w:left w:val="none" w:sz="0" w:space="0" w:color="auto"/>
                <w:bottom w:val="none" w:sz="0" w:space="0" w:color="auto"/>
                <w:right w:val="none" w:sz="0" w:space="0" w:color="auto"/>
              </w:divBdr>
              <w:divsChild>
                <w:div w:id="860434555">
                  <w:marLeft w:val="0"/>
                  <w:marRight w:val="0"/>
                  <w:marTop w:val="0"/>
                  <w:marBottom w:val="750"/>
                  <w:divBdr>
                    <w:top w:val="none" w:sz="0" w:space="0" w:color="auto"/>
                    <w:left w:val="none" w:sz="0" w:space="0" w:color="auto"/>
                    <w:bottom w:val="none" w:sz="0" w:space="0" w:color="auto"/>
                    <w:right w:val="none" w:sz="0" w:space="0" w:color="auto"/>
                  </w:divBdr>
                  <w:divsChild>
                    <w:div w:id="15519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artland@yarmprimary.org.uk" TargetMode="External"/><Relationship Id="rId3" Type="http://schemas.openxmlformats.org/officeDocument/2006/relationships/settings" Target="settings.xml"/><Relationship Id="rId7" Type="http://schemas.openxmlformats.org/officeDocument/2006/relationships/hyperlink" Target="https://www.gov.uk/apply-30-hours-free-tax-free-child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dc:creator>
  <cp:keywords/>
  <dc:description/>
  <cp:lastModifiedBy>Gartland, J</cp:lastModifiedBy>
  <cp:revision>6</cp:revision>
  <dcterms:created xsi:type="dcterms:W3CDTF">2022-07-13T14:18:00Z</dcterms:created>
  <dcterms:modified xsi:type="dcterms:W3CDTF">2022-09-15T13:11:00Z</dcterms:modified>
</cp:coreProperties>
</file>